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BBF" w:rsidRDefault="00861BBF">
      <w:pPr>
        <w:rPr>
          <w:rFonts w:ascii="Times New Roman" w:hAnsi="Times New Roman"/>
          <w:sz w:val="24"/>
          <w:szCs w:val="24"/>
        </w:rPr>
      </w:pPr>
    </w:p>
    <w:p w:rsidR="00861BBF" w:rsidRDefault="00861B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 04 литература 4 класс</w:t>
      </w:r>
    </w:p>
    <w:p w:rsidR="00652B51" w:rsidRDefault="00861B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Pr="00B63DF9">
        <w:rPr>
          <w:rFonts w:ascii="Times New Roman" w:hAnsi="Times New Roman"/>
          <w:sz w:val="24"/>
          <w:szCs w:val="24"/>
        </w:rPr>
        <w:t>Средства художественной выразительности для создания картины. И.Никитин «Когда закат прощальными лучами…». И.Левитан «Тишина».</w:t>
      </w:r>
    </w:p>
    <w:p w:rsidR="00861BBF" w:rsidRPr="00861BBF" w:rsidRDefault="00861BBF" w:rsidP="00861BBF">
      <w:pPr>
        <w:shd w:val="clear" w:color="auto" w:fill="FFFFFF"/>
        <w:spacing w:after="0" w:line="240" w:lineRule="auto"/>
        <w:ind w:firstLine="50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Что вы помните об этом поэте?</w:t>
      </w:r>
    </w:p>
    <w:p w:rsidR="00861BBF" w:rsidRPr="00861BBF" w:rsidRDefault="00861BBF" w:rsidP="00861BBF">
      <w:pPr>
        <w:shd w:val="clear" w:color="auto" w:fill="FFFFFF"/>
        <w:spacing w:after="0" w:line="240" w:lineRule="auto"/>
        <w:ind w:firstLine="50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Иван </w:t>
      </w:r>
      <w:proofErr w:type="spellStart"/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Саввич</w:t>
      </w:r>
      <w:proofErr w:type="spellEnd"/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Никитин родился 3 октября 1824 г. в Воронеже в зажиточной мещанской семье. Учился в Воронежском духовном училище и семинарии, но не окончил. Разорение отца и тяжелые семейные обстоятельства вынудили Никитина содержать постоялый двор. В 1859 г. он открыл в Воронеже книжный магазин и при нем дешевую библиотеку, ставшие центром литературной и общественной жизни города.</w:t>
      </w:r>
    </w:p>
    <w:p w:rsidR="00861BBF" w:rsidRPr="00861BBF" w:rsidRDefault="00861BBF" w:rsidP="00861BBF">
      <w:pPr>
        <w:shd w:val="clear" w:color="auto" w:fill="FFFFFF"/>
        <w:spacing w:after="0" w:line="240" w:lineRule="auto"/>
        <w:ind w:firstLine="50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Первые стихи Никитина, проникнутые религиозными мотивами, появились в печати в 1853 г. Затем все более в творчестве поэта стало ощущаться стремление к реализму. Никитин описывал горестную судьбу городского труженика и крестьянина-бедняка, тяжкую женскую долю.</w:t>
      </w:r>
    </w:p>
    <w:p w:rsidR="00861BBF" w:rsidRPr="00861BBF" w:rsidRDefault="00861BBF" w:rsidP="00861BBF">
      <w:pPr>
        <w:shd w:val="clear" w:color="auto" w:fill="FFFFFF"/>
        <w:spacing w:after="0" w:line="240" w:lineRule="auto"/>
        <w:ind w:firstLine="50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Любовью к родине полны стихотворения «Русь», «Встреча зимы». В историю русской прозы Никитин вошел как автор «Дневника семинариста». Выдающийся мастер русского поэтического пейзажа, он с глубокой любовью, проникновенным лиризмом воспроизвел картины родной земли. На слова Никитина, одного из самых ярких крестьянских поэтов, написано более 60 романсов и песен. Умер 28 октября 1861 г. в Воронеже.</w:t>
      </w:r>
    </w:p>
    <w:p w:rsidR="00861BBF" w:rsidRPr="00861BBF" w:rsidRDefault="00861BBF" w:rsidP="00861BBF">
      <w:pPr>
        <w:shd w:val="clear" w:color="auto" w:fill="FFFFFF"/>
        <w:spacing w:after="0" w:line="240" w:lineRule="auto"/>
        <w:ind w:firstLine="50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Подготовить выразительное чтение стихов И.С. Никитина (найти в сборниках) и выучить одно из них по желанию.</w:t>
      </w:r>
    </w:p>
    <w:p w:rsidR="00861BBF" w:rsidRPr="00861BBF" w:rsidRDefault="00861BBF" w:rsidP="00225D62">
      <w:pPr>
        <w:shd w:val="clear" w:color="auto" w:fill="FFFFFF"/>
        <w:spacing w:after="0" w:line="240" w:lineRule="auto"/>
        <w:ind w:firstLine="50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Рассмотрите репродукцию картины И. Левитана «Тишина».</w:t>
      </w:r>
    </w:p>
    <w:p w:rsidR="00861BBF" w:rsidRPr="00861BBF" w:rsidRDefault="00861BBF" w:rsidP="00861BBF">
      <w:pPr>
        <w:shd w:val="clear" w:color="auto" w:fill="FFFFFF"/>
        <w:spacing w:after="0" w:line="240" w:lineRule="auto"/>
        <w:ind w:firstLine="50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Исаак Ильич Левитан — знаменитый русский художник XIX </w:t>
      </w:r>
      <w:proofErr w:type="gramStart"/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</w:t>
      </w:r>
      <w:proofErr w:type="gramEnd"/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. </w:t>
      </w:r>
      <w:proofErr w:type="gramStart"/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Он</w:t>
      </w:r>
      <w:proofErr w:type="gramEnd"/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прожил короткую жизнь. Но сумел оставить значительный след в русской и мировой живописи, создав такие шедевры, как «На Волге», «Тихая обитель», «Март» и др.</w:t>
      </w:r>
    </w:p>
    <w:p w:rsidR="00861BBF" w:rsidRPr="00861BBF" w:rsidRDefault="00861BBF" w:rsidP="00861BBF">
      <w:pPr>
        <w:shd w:val="clear" w:color="auto" w:fill="FFFFFF"/>
        <w:spacing w:after="0" w:line="240" w:lineRule="auto"/>
        <w:ind w:firstLine="50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Картина «Тишина» написана Исааком Левитаном в 1898 г. Она не пользуется широкой известностью, тем не </w:t>
      </w:r>
      <w:proofErr w:type="gramStart"/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менее</w:t>
      </w:r>
      <w:proofErr w:type="gramEnd"/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является признанным шедевром позднего периода жизни художника.</w:t>
      </w:r>
    </w:p>
    <w:p w:rsidR="00861BBF" w:rsidRPr="00861BBF" w:rsidRDefault="00861BBF" w:rsidP="00861BBF">
      <w:pPr>
        <w:shd w:val="clear" w:color="auto" w:fill="FFFFFF"/>
        <w:spacing w:after="0" w:line="240" w:lineRule="auto"/>
        <w:ind w:firstLine="50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эти годы для Левитана было характерным обращение к «сумеречной» теме, и картина «Тишина» тоже посвящена удивительному времени, когда день уже умер, а ночь еще не началась. Созданию полотна предшествовала длительная работа над этюдами, и благодаря этому на полотне художник сумел точно воспроизвести настроение умиротворенности и тишины.</w:t>
      </w:r>
    </w:p>
    <w:p w:rsidR="00861BBF" w:rsidRPr="00861BBF" w:rsidRDefault="00861BBF" w:rsidP="00861BBF">
      <w:pPr>
        <w:shd w:val="clear" w:color="auto" w:fill="FFFFFF"/>
        <w:spacing w:after="0" w:line="240" w:lineRule="auto"/>
        <w:ind w:firstLine="50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Левитан показывает мудрое молчание природы, ожидающей приближение ночи. Ночь еще не полностью вступила в свои права. Медленно опускаясь на землю, она приносит с собой покой и умиротворенность. Неподвижна река, отражающая сумеречное потемневшее небо с косматыми облаками и желтой луной. На дальнем берегу неподвижно застыла деревенька, а возле нее — пашня и рощица.</w:t>
      </w:r>
    </w:p>
    <w:p w:rsidR="00861BBF" w:rsidRPr="00861BBF" w:rsidRDefault="00861BBF" w:rsidP="00861BBF">
      <w:pPr>
        <w:shd w:val="clear" w:color="auto" w:fill="FFFFFF"/>
        <w:spacing w:after="0" w:line="240" w:lineRule="auto"/>
        <w:ind w:firstLine="50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Художник использует в картине довольно насыщенную цветовую гамму. Полотно может показаться слишком декоративным благодаря сочетанию очень сочных красок: коричневой деревеньки, рыжих берегов и свинцового неба и воды. Художник использует свободный, широкий и мягкий мазок, тончайшие оттенки и переходы цвета. Левитан избегает подробностей — они как будто скрыты ночной мглой — и стремится к простоте мотива.</w:t>
      </w:r>
    </w:p>
    <w:p w:rsidR="00861BBF" w:rsidRPr="00861BBF" w:rsidRDefault="00861BBF" w:rsidP="00861BBF">
      <w:pPr>
        <w:shd w:val="clear" w:color="auto" w:fill="FFFFFF"/>
        <w:spacing w:after="0" w:line="240" w:lineRule="auto"/>
        <w:ind w:firstLine="50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Все эти художественные приемы помогают добиться обобщенности и выразить самое главное, что есть в жизни, в природе. Картина «Тишина» — </w:t>
      </w:r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это глубокий и сложный рассказ о жизни природы. В ней — ясность и мудрость большого художника, осознавшего красоту и гармонию окружающего мира.</w:t>
      </w:r>
    </w:p>
    <w:p w:rsidR="00861BBF" w:rsidRPr="00861BBF" w:rsidRDefault="00861BBF" w:rsidP="00861BBF">
      <w:pPr>
        <w:shd w:val="clear" w:color="auto" w:fill="FFFFFF"/>
        <w:spacing w:after="0" w:line="240" w:lineRule="auto"/>
        <w:ind w:firstLine="50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Сравните два произведения художника и поэта, над которыми работали на уроке. Что вы можете сказать о них?</w:t>
      </w:r>
    </w:p>
    <w:p w:rsidR="00861BBF" w:rsidRPr="00861BBF" w:rsidRDefault="00861BBF" w:rsidP="00861BBF">
      <w:pPr>
        <w:shd w:val="clear" w:color="auto" w:fill="FFFFFF"/>
        <w:spacing w:after="0" w:line="240" w:lineRule="auto"/>
        <w:ind w:firstLine="50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61BBF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Домашнее задание</w:t>
      </w:r>
    </w:p>
    <w:p w:rsidR="00861BBF" w:rsidRPr="00861BBF" w:rsidRDefault="00861BBF" w:rsidP="00861BBF">
      <w:pPr>
        <w:shd w:val="clear" w:color="auto" w:fill="FFFFFF"/>
        <w:spacing w:after="0" w:line="240" w:lineRule="auto"/>
        <w:ind w:firstLine="50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61BB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Подготовить выразительное чтение стихов И.С</w:t>
      </w:r>
      <w:r w:rsidR="00A3129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 Никитина. Нарисовать иллюстрацию к любому стихотворению</w:t>
      </w:r>
    </w:p>
    <w:p w:rsidR="00861BBF" w:rsidRDefault="00861BBF"/>
    <w:sectPr w:rsidR="00861BBF" w:rsidSect="00A312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61BBF"/>
    <w:rsid w:val="00225D62"/>
    <w:rsid w:val="00652B51"/>
    <w:rsid w:val="00861BBF"/>
    <w:rsid w:val="00A31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51"/>
  </w:style>
  <w:style w:type="paragraph" w:styleId="3">
    <w:name w:val="heading 3"/>
    <w:basedOn w:val="a"/>
    <w:link w:val="30"/>
    <w:uiPriority w:val="9"/>
    <w:qFormat/>
    <w:rsid w:val="00861B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1B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6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1BBF"/>
    <w:rPr>
      <w:b/>
      <w:bCs/>
    </w:rPr>
  </w:style>
  <w:style w:type="character" w:styleId="a5">
    <w:name w:val="Emphasis"/>
    <w:basedOn w:val="a0"/>
    <w:uiPriority w:val="20"/>
    <w:qFormat/>
    <w:rsid w:val="00861B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9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00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7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03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2020-04-27T14:45:00Z</dcterms:created>
  <dcterms:modified xsi:type="dcterms:W3CDTF">2020-04-27T15:07:00Z</dcterms:modified>
</cp:coreProperties>
</file>